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5440" w:firstLineChars="1700"/>
        <w:rPr>
          <w:rFonts w:ascii="宋体" w:hAnsi="宋体" w:eastAsia="仿宋_GB2312" w:cs="仿宋_GB2312"/>
          <w:kern w:val="0"/>
          <w:sz w:val="32"/>
          <w:szCs w:val="32"/>
          <w:lang w:val="zh-CN"/>
        </w:rPr>
      </w:pPr>
    </w:p>
    <w:p>
      <w:pPr>
        <w:autoSpaceDE w:val="0"/>
        <w:autoSpaceDN w:val="0"/>
        <w:adjustRightInd w:val="0"/>
        <w:spacing w:line="560" w:lineRule="exact"/>
        <w:rPr>
          <w:rFonts w:ascii="宋体" w:hAnsi="宋体" w:eastAsia="黑体" w:cs="宋体"/>
          <w:kern w:val="0"/>
          <w:sz w:val="32"/>
          <w:szCs w:val="32"/>
          <w:lang w:val="zh-CN"/>
        </w:rPr>
      </w:pPr>
      <w:r>
        <w:rPr>
          <w:rFonts w:hint="eastAsia" w:ascii="宋体" w:hAnsi="宋体" w:eastAsia="黑体" w:cs="宋体"/>
          <w:kern w:val="0"/>
          <w:sz w:val="32"/>
          <w:szCs w:val="32"/>
          <w:lang w:val="zh-CN"/>
        </w:rPr>
        <w:t>附件1</w:t>
      </w:r>
    </w:p>
    <w:p>
      <w:pPr>
        <w:autoSpaceDE w:val="0"/>
        <w:autoSpaceDN w:val="0"/>
        <w:adjustRightInd w:val="0"/>
        <w:spacing w:line="560" w:lineRule="exact"/>
        <w:rPr>
          <w:rFonts w:ascii="宋体" w:hAnsi="宋体" w:eastAsia="仿宋" w:cs="宋体"/>
          <w:kern w:val="0"/>
          <w:sz w:val="32"/>
          <w:szCs w:val="32"/>
          <w:lang w:val="zh-CN"/>
        </w:rPr>
      </w:pPr>
    </w:p>
    <w:tbl>
      <w:tblPr>
        <w:tblStyle w:val="7"/>
        <w:tblW w:w="9373" w:type="dxa"/>
        <w:tblInd w:w="91" w:type="dxa"/>
        <w:tblLayout w:type="fixed"/>
        <w:tblCellMar>
          <w:top w:w="0" w:type="dxa"/>
          <w:left w:w="108" w:type="dxa"/>
          <w:bottom w:w="0" w:type="dxa"/>
          <w:right w:w="108" w:type="dxa"/>
        </w:tblCellMar>
      </w:tblPr>
      <w:tblGrid>
        <w:gridCol w:w="584"/>
        <w:gridCol w:w="3771"/>
        <w:gridCol w:w="3571"/>
        <w:gridCol w:w="1447"/>
      </w:tblGrid>
      <w:tr>
        <w:tblPrEx>
          <w:tblCellMar>
            <w:top w:w="0" w:type="dxa"/>
            <w:left w:w="108" w:type="dxa"/>
            <w:bottom w:w="0" w:type="dxa"/>
            <w:right w:w="108" w:type="dxa"/>
          </w:tblCellMar>
        </w:tblPrEx>
        <w:trPr>
          <w:trHeight w:val="1200" w:hRule="atLeast"/>
        </w:trPr>
        <w:tc>
          <w:tcPr>
            <w:tcW w:w="9373" w:type="dxa"/>
            <w:gridSpan w:val="4"/>
            <w:tcBorders>
              <w:top w:val="nil"/>
              <w:left w:val="nil"/>
              <w:bottom w:val="nil"/>
              <w:right w:val="nil"/>
            </w:tcBorders>
            <w:shd w:val="clear" w:color="auto" w:fill="auto"/>
            <w:vAlign w:val="center"/>
          </w:tcPr>
          <w:p>
            <w:pPr>
              <w:widowControl/>
              <w:spacing w:line="560" w:lineRule="exact"/>
              <w:jc w:val="center"/>
              <w:rPr>
                <w:rFonts w:ascii="宋体" w:hAnsi="宋体" w:eastAsia="方正小标宋简体" w:cs="宋体"/>
                <w:kern w:val="0"/>
                <w:sz w:val="40"/>
                <w:szCs w:val="40"/>
              </w:rPr>
            </w:pPr>
            <w:bookmarkStart w:id="0" w:name="_GoBack"/>
            <w:r>
              <w:rPr>
                <w:rFonts w:hint="eastAsia" w:ascii="宋体" w:hAnsi="宋体" w:eastAsia="方正小标宋简体" w:cs="宋体"/>
                <w:kern w:val="0"/>
                <w:sz w:val="40"/>
                <w:szCs w:val="40"/>
              </w:rPr>
              <w:t>2021年威海全球合伙人事业中心面试前置公开招聘工作人员现场资格审查人员名单</w:t>
            </w:r>
            <w:bookmarkEnd w:id="0"/>
          </w:p>
          <w:p>
            <w:pPr>
              <w:widowControl/>
              <w:spacing w:line="560" w:lineRule="exact"/>
              <w:jc w:val="center"/>
              <w:rPr>
                <w:rFonts w:ascii="宋体" w:hAnsi="宋体" w:eastAsia="方正小标宋简体" w:cs="宋体"/>
                <w:kern w:val="0"/>
                <w:sz w:val="40"/>
                <w:szCs w:val="40"/>
              </w:rPr>
            </w:pPr>
          </w:p>
        </w:tc>
      </w:tr>
      <w:tr>
        <w:tblPrEx>
          <w:tblCellMar>
            <w:top w:w="0" w:type="dxa"/>
            <w:left w:w="108" w:type="dxa"/>
            <w:bottom w:w="0" w:type="dxa"/>
            <w:right w:w="108" w:type="dxa"/>
          </w:tblCellMar>
        </w:tblPrEx>
        <w:trPr>
          <w:trHeight w:val="462"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序号</w:t>
            </w:r>
          </w:p>
        </w:tc>
        <w:tc>
          <w:tcPr>
            <w:tcW w:w="3771"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招聘单位</w:t>
            </w:r>
          </w:p>
        </w:tc>
        <w:tc>
          <w:tcPr>
            <w:tcW w:w="3571"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岗位名称</w:t>
            </w:r>
          </w:p>
        </w:tc>
        <w:tc>
          <w:tcPr>
            <w:tcW w:w="1447"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姓名</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w:t>
            </w:r>
          </w:p>
        </w:tc>
        <w:tc>
          <w:tcPr>
            <w:tcW w:w="37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 xml:space="preserve">于  </w:t>
            </w:r>
            <w:r>
              <w:rPr>
                <w:rFonts w:ascii="宋体" w:hAnsi="宋体" w:eastAsia="仿宋_GB2312" w:cs="宋体"/>
                <w:kern w:val="0"/>
                <w:sz w:val="32"/>
                <w:szCs w:val="32"/>
              </w:rPr>
              <w:t>意</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2</w:t>
            </w:r>
          </w:p>
        </w:tc>
        <w:tc>
          <w:tcPr>
            <w:tcW w:w="37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 xml:space="preserve">李  </w:t>
            </w:r>
            <w:r>
              <w:rPr>
                <w:rFonts w:ascii="宋体" w:hAnsi="宋体" w:eastAsia="仿宋_GB2312" w:cs="宋体"/>
                <w:kern w:val="0"/>
                <w:sz w:val="32"/>
                <w:szCs w:val="32"/>
              </w:rPr>
              <w:t>慧</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3</w:t>
            </w:r>
          </w:p>
        </w:tc>
        <w:tc>
          <w:tcPr>
            <w:tcW w:w="37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宋  鹏</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4</w:t>
            </w:r>
          </w:p>
        </w:tc>
        <w:tc>
          <w:tcPr>
            <w:tcW w:w="3771" w:type="dxa"/>
            <w:tcBorders>
              <w:top w:val="nil"/>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孙  宁</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5</w:t>
            </w:r>
          </w:p>
        </w:tc>
        <w:tc>
          <w:tcPr>
            <w:tcW w:w="3771" w:type="dxa"/>
            <w:tcBorders>
              <w:top w:val="nil"/>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丛  鹏</w:t>
            </w:r>
          </w:p>
        </w:tc>
      </w:tr>
      <w:tr>
        <w:tblPrEx>
          <w:tblCellMar>
            <w:top w:w="0" w:type="dxa"/>
            <w:left w:w="108" w:type="dxa"/>
            <w:bottom w:w="0" w:type="dxa"/>
            <w:right w:w="108" w:type="dxa"/>
          </w:tblCellMar>
        </w:tblPrEx>
        <w:trPr>
          <w:trHeight w:val="68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6</w:t>
            </w:r>
          </w:p>
        </w:tc>
        <w:tc>
          <w:tcPr>
            <w:tcW w:w="3771" w:type="dxa"/>
            <w:tcBorders>
              <w:top w:val="single" w:color="auto" w:sz="4" w:space="0"/>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single" w:color="auto" w:sz="4" w:space="0"/>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日语经贸岗位</w:t>
            </w:r>
          </w:p>
        </w:tc>
        <w:tc>
          <w:tcPr>
            <w:tcW w:w="144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潘</w:t>
            </w:r>
            <w:r>
              <w:rPr>
                <w:rFonts w:hint="eastAsia" w:ascii="宋体" w:hAnsi="宋体" w:eastAsia="仿宋_GB2312" w:cs="宋体"/>
                <w:kern w:val="0"/>
                <w:sz w:val="32"/>
                <w:szCs w:val="32"/>
                <w:lang w:eastAsia="zh-CN"/>
              </w:rPr>
              <w:t>东</w:t>
            </w:r>
            <w:r>
              <w:rPr>
                <w:rFonts w:hint="eastAsia" w:ascii="宋体" w:hAnsi="宋体" w:eastAsia="仿宋_GB2312" w:cs="宋体"/>
                <w:kern w:val="0"/>
                <w:sz w:val="32"/>
                <w:szCs w:val="32"/>
              </w:rPr>
              <w:t>晨</w:t>
            </w:r>
          </w:p>
        </w:tc>
      </w:tr>
      <w:tr>
        <w:tblPrEx>
          <w:tblCellMar>
            <w:top w:w="0" w:type="dxa"/>
            <w:left w:w="108" w:type="dxa"/>
            <w:bottom w:w="0" w:type="dxa"/>
            <w:right w:w="108" w:type="dxa"/>
          </w:tblCellMar>
        </w:tblPrEx>
        <w:trPr>
          <w:trHeight w:val="68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7</w:t>
            </w:r>
          </w:p>
        </w:tc>
        <w:tc>
          <w:tcPr>
            <w:tcW w:w="3771" w:type="dxa"/>
            <w:tcBorders>
              <w:top w:val="single" w:color="auto" w:sz="4" w:space="0"/>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single" w:color="auto" w:sz="4" w:space="0"/>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日语经贸岗位</w:t>
            </w:r>
          </w:p>
        </w:tc>
        <w:tc>
          <w:tcPr>
            <w:tcW w:w="144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房江怡</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8</w:t>
            </w:r>
          </w:p>
        </w:tc>
        <w:tc>
          <w:tcPr>
            <w:tcW w:w="3771" w:type="dxa"/>
            <w:tcBorders>
              <w:top w:val="nil"/>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朱  婷</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9</w:t>
            </w:r>
          </w:p>
        </w:tc>
        <w:tc>
          <w:tcPr>
            <w:tcW w:w="3771" w:type="dxa"/>
            <w:tcBorders>
              <w:top w:val="nil"/>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陈  卓</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10</w:t>
            </w:r>
          </w:p>
        </w:tc>
        <w:tc>
          <w:tcPr>
            <w:tcW w:w="3771" w:type="dxa"/>
            <w:tcBorders>
              <w:top w:val="nil"/>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朴</w:t>
            </w:r>
            <w:r>
              <w:rPr>
                <w:rFonts w:ascii="宋体" w:hAnsi="宋体" w:eastAsia="仿宋_GB2312" w:cs="宋体"/>
                <w:kern w:val="0"/>
                <w:sz w:val="32"/>
                <w:szCs w:val="32"/>
              </w:rPr>
              <w:t>宇</w:t>
            </w:r>
            <w:r>
              <w:rPr>
                <w:rFonts w:hint="eastAsia" w:ascii="宋体" w:hAnsi="宋体" w:eastAsia="仿宋_GB2312" w:cs="宋体"/>
                <w:kern w:val="0"/>
                <w:sz w:val="32"/>
                <w:szCs w:val="32"/>
              </w:rPr>
              <w:t>理</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11</w:t>
            </w:r>
          </w:p>
        </w:tc>
        <w:tc>
          <w:tcPr>
            <w:tcW w:w="3771" w:type="dxa"/>
            <w:tcBorders>
              <w:top w:val="nil"/>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侯颖超</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12</w:t>
            </w:r>
          </w:p>
        </w:tc>
        <w:tc>
          <w:tcPr>
            <w:tcW w:w="3771" w:type="dxa"/>
            <w:tcBorders>
              <w:top w:val="nil"/>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日语经贸岗位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张梦</w:t>
            </w:r>
            <w:r>
              <w:rPr>
                <w:rFonts w:ascii="宋体" w:hAnsi="宋体" w:eastAsia="仿宋_GB2312" w:cs="宋体"/>
                <w:kern w:val="0"/>
                <w:sz w:val="32"/>
                <w:szCs w:val="32"/>
              </w:rPr>
              <w:t>若</w:t>
            </w:r>
          </w:p>
        </w:tc>
      </w:tr>
      <w:tr>
        <w:tblPrEx>
          <w:tblCellMar>
            <w:top w:w="0" w:type="dxa"/>
            <w:left w:w="108" w:type="dxa"/>
            <w:bottom w:w="0" w:type="dxa"/>
            <w:right w:w="108" w:type="dxa"/>
          </w:tblCellMar>
        </w:tblPrEx>
        <w:trPr>
          <w:trHeight w:val="68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13</w:t>
            </w:r>
          </w:p>
        </w:tc>
        <w:tc>
          <w:tcPr>
            <w:tcW w:w="3771" w:type="dxa"/>
            <w:tcBorders>
              <w:top w:val="nil"/>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德语</w:t>
            </w:r>
            <w:r>
              <w:rPr>
                <w:rFonts w:ascii="宋体" w:hAnsi="宋体" w:eastAsia="仿宋_GB2312" w:cs="宋体"/>
                <w:kern w:val="0"/>
                <w:sz w:val="32"/>
                <w:szCs w:val="32"/>
              </w:rPr>
              <w:t>经贸岗位</w:t>
            </w:r>
          </w:p>
        </w:tc>
        <w:tc>
          <w:tcPr>
            <w:tcW w:w="1447"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肖  竹</w:t>
            </w:r>
          </w:p>
        </w:tc>
      </w:tr>
      <w:tr>
        <w:tblPrEx>
          <w:tblCellMar>
            <w:top w:w="0" w:type="dxa"/>
            <w:left w:w="108" w:type="dxa"/>
            <w:bottom w:w="0" w:type="dxa"/>
            <w:right w:w="108" w:type="dxa"/>
          </w:tblCellMar>
        </w:tblPrEx>
        <w:trPr>
          <w:trHeight w:val="68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rPr>
                <w:rFonts w:ascii="宋体" w:hAnsi="宋体" w:eastAsia="宋体" w:cs="宋体"/>
                <w:kern w:val="0"/>
                <w:sz w:val="32"/>
                <w:szCs w:val="32"/>
              </w:rPr>
            </w:pPr>
            <w:r>
              <w:rPr>
                <w:rFonts w:hint="eastAsia" w:ascii="宋体" w:hAnsi="宋体" w:eastAsia="宋体" w:cs="宋体"/>
                <w:kern w:val="0"/>
                <w:sz w:val="32"/>
                <w:szCs w:val="32"/>
              </w:rPr>
              <w:t>14</w:t>
            </w:r>
          </w:p>
        </w:tc>
        <w:tc>
          <w:tcPr>
            <w:tcW w:w="3771" w:type="dxa"/>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德语</w:t>
            </w:r>
            <w:r>
              <w:rPr>
                <w:rFonts w:ascii="宋体" w:hAnsi="宋体" w:eastAsia="仿宋_GB2312" w:cs="宋体"/>
                <w:kern w:val="0"/>
                <w:sz w:val="32"/>
                <w:szCs w:val="32"/>
              </w:rPr>
              <w:t>经贸岗位</w:t>
            </w:r>
          </w:p>
        </w:tc>
        <w:tc>
          <w:tcPr>
            <w:tcW w:w="14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叶  芃</w:t>
            </w:r>
          </w:p>
        </w:tc>
      </w:tr>
      <w:tr>
        <w:tblPrEx>
          <w:tblCellMar>
            <w:top w:w="0" w:type="dxa"/>
            <w:left w:w="108" w:type="dxa"/>
            <w:bottom w:w="0" w:type="dxa"/>
            <w:right w:w="108" w:type="dxa"/>
          </w:tblCellMar>
        </w:tblPrEx>
        <w:trPr>
          <w:trHeight w:val="68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15</w:t>
            </w:r>
          </w:p>
        </w:tc>
        <w:tc>
          <w:tcPr>
            <w:tcW w:w="3771" w:type="dxa"/>
            <w:tcBorders>
              <w:top w:val="single" w:color="auto" w:sz="4" w:space="0"/>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single" w:color="auto" w:sz="4" w:space="0"/>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德语</w:t>
            </w:r>
            <w:r>
              <w:rPr>
                <w:rFonts w:ascii="宋体" w:hAnsi="宋体" w:eastAsia="仿宋_GB2312" w:cs="宋体"/>
                <w:kern w:val="0"/>
                <w:sz w:val="32"/>
                <w:szCs w:val="32"/>
              </w:rPr>
              <w:t>经贸岗位</w:t>
            </w:r>
          </w:p>
        </w:tc>
        <w:tc>
          <w:tcPr>
            <w:tcW w:w="144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吴</w:t>
            </w:r>
            <w:r>
              <w:rPr>
                <w:rFonts w:ascii="宋体" w:hAnsi="宋体" w:eastAsia="仿宋_GB2312" w:cs="宋体"/>
                <w:kern w:val="0"/>
                <w:sz w:val="32"/>
                <w:szCs w:val="32"/>
              </w:rPr>
              <w:t>丰全</w:t>
            </w:r>
          </w:p>
        </w:tc>
      </w:tr>
      <w:tr>
        <w:tblPrEx>
          <w:tblCellMar>
            <w:top w:w="0" w:type="dxa"/>
            <w:left w:w="108" w:type="dxa"/>
            <w:bottom w:w="0" w:type="dxa"/>
            <w:right w:w="108" w:type="dxa"/>
          </w:tblCellMar>
        </w:tblPrEx>
        <w:trPr>
          <w:trHeight w:val="68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16</w:t>
            </w:r>
          </w:p>
        </w:tc>
        <w:tc>
          <w:tcPr>
            <w:tcW w:w="3771" w:type="dxa"/>
            <w:tcBorders>
              <w:top w:val="single" w:color="auto" w:sz="4" w:space="0"/>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single" w:color="auto" w:sz="4" w:space="0"/>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德语</w:t>
            </w:r>
            <w:r>
              <w:rPr>
                <w:rFonts w:ascii="宋体" w:hAnsi="宋体" w:eastAsia="仿宋_GB2312" w:cs="宋体"/>
                <w:kern w:val="0"/>
                <w:sz w:val="32"/>
                <w:szCs w:val="32"/>
              </w:rPr>
              <w:t>经贸岗位</w:t>
            </w:r>
          </w:p>
        </w:tc>
        <w:tc>
          <w:tcPr>
            <w:tcW w:w="144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戚丁方</w:t>
            </w:r>
          </w:p>
        </w:tc>
      </w:tr>
      <w:tr>
        <w:tblPrEx>
          <w:tblCellMar>
            <w:top w:w="0" w:type="dxa"/>
            <w:left w:w="108" w:type="dxa"/>
            <w:bottom w:w="0" w:type="dxa"/>
            <w:right w:w="108" w:type="dxa"/>
          </w:tblCellMar>
        </w:tblPrEx>
        <w:trPr>
          <w:trHeight w:val="68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17</w:t>
            </w:r>
          </w:p>
        </w:tc>
        <w:tc>
          <w:tcPr>
            <w:tcW w:w="3771" w:type="dxa"/>
            <w:tcBorders>
              <w:top w:val="single" w:color="auto" w:sz="4" w:space="0"/>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single" w:color="auto" w:sz="4" w:space="0"/>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德语</w:t>
            </w:r>
            <w:r>
              <w:rPr>
                <w:rFonts w:ascii="宋体" w:hAnsi="宋体" w:eastAsia="仿宋_GB2312" w:cs="宋体"/>
                <w:kern w:val="0"/>
                <w:sz w:val="32"/>
                <w:szCs w:val="32"/>
              </w:rPr>
              <w:t>经贸岗位</w:t>
            </w:r>
          </w:p>
        </w:tc>
        <w:tc>
          <w:tcPr>
            <w:tcW w:w="144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唐小芳</w:t>
            </w:r>
          </w:p>
        </w:tc>
      </w:tr>
      <w:tr>
        <w:tblPrEx>
          <w:tblCellMar>
            <w:top w:w="0" w:type="dxa"/>
            <w:left w:w="108" w:type="dxa"/>
            <w:bottom w:w="0" w:type="dxa"/>
            <w:right w:w="108" w:type="dxa"/>
          </w:tblCellMar>
        </w:tblPrEx>
        <w:trPr>
          <w:trHeight w:val="68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18</w:t>
            </w:r>
          </w:p>
        </w:tc>
        <w:tc>
          <w:tcPr>
            <w:tcW w:w="3771" w:type="dxa"/>
            <w:tcBorders>
              <w:top w:val="single" w:color="auto" w:sz="4" w:space="0"/>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single" w:color="auto" w:sz="4" w:space="0"/>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德语</w:t>
            </w:r>
            <w:r>
              <w:rPr>
                <w:rFonts w:ascii="宋体" w:hAnsi="宋体" w:eastAsia="仿宋_GB2312" w:cs="宋体"/>
                <w:kern w:val="0"/>
                <w:sz w:val="32"/>
                <w:szCs w:val="32"/>
              </w:rPr>
              <w:t>经贸岗位</w:t>
            </w:r>
          </w:p>
        </w:tc>
        <w:tc>
          <w:tcPr>
            <w:tcW w:w="144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吴佳乐</w:t>
            </w:r>
          </w:p>
        </w:tc>
      </w:tr>
      <w:tr>
        <w:tblPrEx>
          <w:tblCellMar>
            <w:top w:w="0" w:type="dxa"/>
            <w:left w:w="108" w:type="dxa"/>
            <w:bottom w:w="0" w:type="dxa"/>
            <w:right w:w="108" w:type="dxa"/>
          </w:tblCellMar>
        </w:tblPrEx>
        <w:trPr>
          <w:trHeight w:val="68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19</w:t>
            </w:r>
          </w:p>
        </w:tc>
        <w:tc>
          <w:tcPr>
            <w:tcW w:w="3771" w:type="dxa"/>
            <w:tcBorders>
              <w:top w:val="single" w:color="auto" w:sz="4" w:space="0"/>
              <w:left w:val="nil"/>
              <w:bottom w:val="single" w:color="auto" w:sz="4" w:space="0"/>
              <w:right w:val="single" w:color="auto" w:sz="4" w:space="0"/>
            </w:tcBorders>
            <w:shd w:val="clear" w:color="auto" w:fill="auto"/>
            <w:noWrap/>
          </w:tcPr>
          <w:p>
            <w:pPr>
              <w:rPr>
                <w:rFonts w:ascii="宋体" w:hAnsi="宋体"/>
              </w:rPr>
            </w:pPr>
            <w:r>
              <w:rPr>
                <w:rFonts w:hint="eastAsia" w:ascii="宋体" w:hAnsi="宋体" w:eastAsia="仿宋_GB2312" w:cs="宋体"/>
                <w:kern w:val="0"/>
                <w:sz w:val="32"/>
                <w:szCs w:val="32"/>
              </w:rPr>
              <w:t>威海全球合伙人事业中心</w:t>
            </w:r>
          </w:p>
        </w:tc>
        <w:tc>
          <w:tcPr>
            <w:tcW w:w="3571" w:type="dxa"/>
            <w:tcBorders>
              <w:top w:val="single" w:color="auto" w:sz="4" w:space="0"/>
              <w:left w:val="nil"/>
              <w:bottom w:val="single" w:color="auto" w:sz="4" w:space="0"/>
              <w:right w:val="single" w:color="auto" w:sz="4" w:space="0"/>
            </w:tcBorders>
            <w:shd w:val="clear" w:color="auto" w:fill="auto"/>
            <w:noWrap/>
          </w:tcPr>
          <w:p>
            <w:pPr>
              <w:jc w:val="center"/>
              <w:rPr>
                <w:rFonts w:ascii="宋体" w:hAnsi="宋体"/>
              </w:rPr>
            </w:pPr>
            <w:r>
              <w:rPr>
                <w:rFonts w:hint="eastAsia" w:ascii="宋体" w:hAnsi="宋体" w:eastAsia="仿宋_GB2312" w:cs="宋体"/>
                <w:kern w:val="0"/>
                <w:sz w:val="32"/>
                <w:szCs w:val="32"/>
              </w:rPr>
              <w:t>德语</w:t>
            </w:r>
            <w:r>
              <w:rPr>
                <w:rFonts w:ascii="宋体" w:hAnsi="宋体" w:eastAsia="仿宋_GB2312" w:cs="宋体"/>
                <w:kern w:val="0"/>
                <w:sz w:val="32"/>
                <w:szCs w:val="32"/>
              </w:rPr>
              <w:t>经贸岗位</w:t>
            </w:r>
          </w:p>
        </w:tc>
        <w:tc>
          <w:tcPr>
            <w:tcW w:w="144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eastAsia="仿宋_GB2312" w:cs="宋体"/>
                <w:kern w:val="0"/>
                <w:sz w:val="32"/>
                <w:szCs w:val="32"/>
              </w:rPr>
            </w:pPr>
            <w:r>
              <w:rPr>
                <w:rFonts w:hint="eastAsia" w:ascii="宋体" w:hAnsi="宋体" w:eastAsia="仿宋_GB2312" w:cs="宋体"/>
                <w:kern w:val="0"/>
                <w:sz w:val="32"/>
                <w:szCs w:val="32"/>
              </w:rPr>
              <w:t>张馨文</w:t>
            </w:r>
          </w:p>
        </w:tc>
      </w:tr>
    </w:tbl>
    <w:p>
      <w:pPr>
        <w:autoSpaceDE w:val="0"/>
        <w:autoSpaceDN w:val="0"/>
        <w:adjustRightInd w:val="0"/>
        <w:spacing w:line="540" w:lineRule="exact"/>
        <w:rPr>
          <w:rFonts w:ascii="宋体" w:hAnsi="宋体" w:eastAsia="仿宋" w:cs="宋体"/>
          <w:kern w:val="0"/>
          <w:sz w:val="32"/>
          <w:szCs w:val="32"/>
          <w:lang w:val="zh-CN"/>
        </w:rPr>
      </w:pPr>
    </w:p>
    <w:p>
      <w:pPr>
        <w:widowControl/>
        <w:jc w:val="left"/>
        <w:rPr>
          <w:rFonts w:ascii="宋体" w:hAnsi="宋体" w:eastAsia="仿宋" w:cs="宋体"/>
          <w:kern w:val="0"/>
          <w:sz w:val="32"/>
          <w:szCs w:val="32"/>
          <w:lang w:val="zh-CN"/>
        </w:rPr>
      </w:pPr>
    </w:p>
    <w:p>
      <w:pPr>
        <w:autoSpaceDE w:val="0"/>
        <w:autoSpaceDN w:val="0"/>
        <w:adjustRightInd w:val="0"/>
        <w:spacing w:line="540" w:lineRule="exact"/>
        <w:rPr>
          <w:rFonts w:ascii="宋体" w:hAnsi="宋体" w:eastAsia="仿宋_GB2312" w:cs="宋体"/>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92"/>
    <w:rsid w:val="00027BC0"/>
    <w:rsid w:val="00112C42"/>
    <w:rsid w:val="001B100E"/>
    <w:rsid w:val="00266695"/>
    <w:rsid w:val="00283D92"/>
    <w:rsid w:val="002A60F9"/>
    <w:rsid w:val="00324E7F"/>
    <w:rsid w:val="003F1F23"/>
    <w:rsid w:val="00533BFA"/>
    <w:rsid w:val="005A4C81"/>
    <w:rsid w:val="006003D1"/>
    <w:rsid w:val="006E0D04"/>
    <w:rsid w:val="00701FC3"/>
    <w:rsid w:val="007163B4"/>
    <w:rsid w:val="00754CBC"/>
    <w:rsid w:val="007D5927"/>
    <w:rsid w:val="0088237B"/>
    <w:rsid w:val="009833D7"/>
    <w:rsid w:val="009D3F7A"/>
    <w:rsid w:val="00A0051D"/>
    <w:rsid w:val="00B230C8"/>
    <w:rsid w:val="00B82468"/>
    <w:rsid w:val="00BC5A73"/>
    <w:rsid w:val="00C129A4"/>
    <w:rsid w:val="00C23A02"/>
    <w:rsid w:val="00D06F6E"/>
    <w:rsid w:val="00D70DB5"/>
    <w:rsid w:val="00DF3594"/>
    <w:rsid w:val="00E85C1F"/>
    <w:rsid w:val="00F37EB8"/>
    <w:rsid w:val="00F47D0A"/>
    <w:rsid w:val="0F363136"/>
    <w:rsid w:val="14C91D27"/>
    <w:rsid w:val="158350DF"/>
    <w:rsid w:val="16202E28"/>
    <w:rsid w:val="1CEB61FD"/>
    <w:rsid w:val="30E8400E"/>
    <w:rsid w:val="35B35846"/>
    <w:rsid w:val="42B66CB2"/>
    <w:rsid w:val="5038227B"/>
    <w:rsid w:val="598D39D8"/>
    <w:rsid w:val="5AED5ADA"/>
    <w:rsid w:val="611E41DE"/>
    <w:rsid w:val="642D40DC"/>
    <w:rsid w:val="74EB2572"/>
    <w:rsid w:val="78F713CD"/>
    <w:rsid w:val="7BF9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ind w:firstLine="480"/>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00"/>
      <w:u w:val="none"/>
    </w:rPr>
  </w:style>
  <w:style w:type="character" w:customStyle="1" w:styleId="11">
    <w:name w:val="页眉 字符"/>
    <w:basedOn w:val="8"/>
    <w:link w:val="5"/>
    <w:semiHidden/>
    <w:qFormat/>
    <w:uiPriority w:val="99"/>
    <w:rPr>
      <w:sz w:val="18"/>
      <w:szCs w:val="18"/>
    </w:rPr>
  </w:style>
  <w:style w:type="character" w:customStyle="1" w:styleId="12">
    <w:name w:val="页脚 字符"/>
    <w:basedOn w:val="8"/>
    <w:link w:val="4"/>
    <w:semiHidden/>
    <w:qFormat/>
    <w:uiPriority w:val="99"/>
    <w:rPr>
      <w:sz w:val="18"/>
      <w:szCs w:val="18"/>
    </w:rPr>
  </w:style>
  <w:style w:type="character" w:customStyle="1" w:styleId="13">
    <w:name w:val="批注框文本 字符"/>
    <w:basedOn w:val="8"/>
    <w:link w:val="3"/>
    <w:semiHidden/>
    <w:qFormat/>
    <w:uiPriority w:val="99"/>
    <w:rPr>
      <w:sz w:val="18"/>
      <w:szCs w:val="18"/>
    </w:rPr>
  </w:style>
  <w:style w:type="character" w:customStyle="1" w:styleId="14">
    <w:name w:val="日期 字符"/>
    <w:basedOn w:val="8"/>
    <w:link w:val="2"/>
    <w:semiHidden/>
    <w:qFormat/>
    <w:uiPriority w:val="99"/>
  </w:style>
  <w:style w:type="character" w:customStyle="1" w:styleId="15">
    <w:name w:val="bjh-p"/>
    <w:basedOn w:val="8"/>
    <w:qFormat/>
    <w:uiPriority w:val="0"/>
  </w:style>
  <w:style w:type="character" w:customStyle="1" w:styleId="16">
    <w:name w:val="bjh-strong"/>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D1D57-A2D2-449B-AFDA-6DD077BD98C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371</Words>
  <Characters>2115</Characters>
  <Lines>17</Lines>
  <Paragraphs>4</Paragraphs>
  <TotalTime>44</TotalTime>
  <ScaleCrop>false</ScaleCrop>
  <LinksUpToDate>false</LinksUpToDate>
  <CharactersWithSpaces>2482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2020-06-05T06:16:00Z</dcterms:created>
  <dc:creator>hx</dc:creator>
  <cp:lastModifiedBy>陈瑶</cp:lastModifiedBy>
  <cp:lastPrinted>2021-07-01T23:46:00Z</cp:lastPrinted>
  <dcterms:modified xsi:type="dcterms:W3CDTF">2021-07-05T02:28:28Z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5C801E1D9C944BAE84ACACF1AD690CEC</vt:lpwstr>
  </property>
</Properties>
</file>