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eastAsia" w:ascii="黑体" w:eastAsia="黑体"/>
          <w:sz w:val="32"/>
          <w:szCs w:val="32"/>
          <w:lang w:eastAsia="zh-CN"/>
        </w:rPr>
      </w:pPr>
      <w:r>
        <w:rPr>
          <w:rFonts w:hint="eastAsia" w:ascii="黑体" w:eastAsia="黑体"/>
          <w:sz w:val="32"/>
          <w:szCs w:val="32"/>
        </w:rPr>
        <w:t>附件</w:t>
      </w:r>
      <w:r>
        <w:rPr>
          <w:rFonts w:hint="eastAsia" w:ascii="黑体" w:eastAsia="黑体"/>
          <w:sz w:val="32"/>
          <w:szCs w:val="32"/>
          <w:lang w:val="en-US" w:eastAsia="zh-CN"/>
        </w:rPr>
        <w:t>6</w:t>
      </w:r>
    </w:p>
    <w:p>
      <w:pPr>
        <w:spacing w:line="600" w:lineRule="exact"/>
        <w:jc w:val="center"/>
        <w:outlineLvl w:val="0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eastAsia="zh-CN"/>
        </w:rPr>
        <w:t>项目引荐人</w:t>
      </w:r>
      <w:r>
        <w:rPr>
          <w:rFonts w:hint="eastAsia" w:ascii="方正小标宋简体" w:eastAsia="方正小标宋简体"/>
          <w:sz w:val="44"/>
          <w:szCs w:val="44"/>
        </w:rPr>
        <w:t>奖励资金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申请</w:t>
      </w:r>
      <w:r>
        <w:rPr>
          <w:rFonts w:hint="eastAsia" w:ascii="方正小标宋简体" w:eastAsia="方正小标宋简体"/>
          <w:sz w:val="44"/>
          <w:szCs w:val="44"/>
        </w:rPr>
        <w:t>汇总表</w:t>
      </w:r>
    </w:p>
    <w:p>
      <w:pPr>
        <w:spacing w:line="600" w:lineRule="exact"/>
        <w:jc w:val="both"/>
        <w:outlineLvl w:val="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lang w:eastAsia="zh-CN"/>
        </w:rPr>
        <w:t>填报单位（盖章）：</w:t>
      </w:r>
      <w:r>
        <w:rPr>
          <w:rFonts w:hint="eastAsia" w:ascii="宋体" w:hAnsi="宋体"/>
          <w:sz w:val="24"/>
        </w:rPr>
        <w:t xml:space="preserve">               </w:t>
      </w:r>
      <w:r>
        <w:rPr>
          <w:rFonts w:ascii="宋体" w:hAnsi="宋体"/>
          <w:sz w:val="24"/>
        </w:rPr>
        <w:t xml:space="preserve">    </w:t>
      </w:r>
      <w:r>
        <w:rPr>
          <w:rFonts w:hint="eastAsia" w:ascii="宋体" w:hAnsi="宋体"/>
          <w:sz w:val="24"/>
        </w:rPr>
        <w:t xml:space="preserve"> </w:t>
      </w:r>
      <w:r>
        <w:rPr>
          <w:rFonts w:ascii="宋体" w:hAnsi="宋体"/>
          <w:sz w:val="24"/>
        </w:rPr>
        <w:t xml:space="preserve"> </w:t>
      </w:r>
      <w:r>
        <w:rPr>
          <w:rFonts w:hint="eastAsia" w:ascii="宋体" w:hAnsi="宋体"/>
          <w:sz w:val="24"/>
        </w:rPr>
        <w:t xml:space="preserve">                                           时间：</w:t>
      </w:r>
      <w:r>
        <w:rPr>
          <w:rFonts w:ascii="宋体" w:hAnsi="宋体"/>
          <w:sz w:val="24"/>
        </w:rPr>
        <w:t xml:space="preserve">    </w:t>
      </w:r>
      <w:r>
        <w:rPr>
          <w:rFonts w:hint="eastAsia" w:ascii="宋体" w:hAnsi="宋体"/>
          <w:sz w:val="24"/>
        </w:rPr>
        <w:t>年</w:t>
      </w:r>
      <w:r>
        <w:rPr>
          <w:rFonts w:ascii="宋体" w:hAnsi="宋体"/>
          <w:sz w:val="24"/>
        </w:rPr>
        <w:t xml:space="preserve">   </w:t>
      </w:r>
      <w:r>
        <w:rPr>
          <w:rFonts w:hint="eastAsia" w:ascii="宋体" w:hAnsi="宋体"/>
          <w:sz w:val="24"/>
        </w:rPr>
        <w:t>月</w:t>
      </w:r>
      <w:r>
        <w:rPr>
          <w:rFonts w:ascii="宋体" w:hAnsi="宋体"/>
          <w:sz w:val="24"/>
        </w:rPr>
        <w:t xml:space="preserve">   </w:t>
      </w:r>
      <w:r>
        <w:rPr>
          <w:rFonts w:hint="eastAsia" w:ascii="宋体" w:hAnsi="宋体"/>
          <w:sz w:val="24"/>
        </w:rPr>
        <w:t>日</w:t>
      </w:r>
    </w:p>
    <w:tbl>
      <w:tblPr>
        <w:tblStyle w:val="4"/>
        <w:tblW w:w="1290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657"/>
        <w:gridCol w:w="1980"/>
        <w:gridCol w:w="2891"/>
        <w:gridCol w:w="1704"/>
        <w:gridCol w:w="1585"/>
        <w:gridCol w:w="15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  <w:lang w:eastAsia="zh-CN"/>
              </w:rPr>
              <w:t>引荐人</w:t>
            </w:r>
            <w:r>
              <w:rPr>
                <w:rFonts w:hint="eastAsia" w:ascii="宋体" w:hAnsi="宋体"/>
                <w:b/>
                <w:sz w:val="24"/>
              </w:rPr>
              <w:t>名称</w:t>
            </w:r>
          </w:p>
        </w:tc>
        <w:tc>
          <w:tcPr>
            <w:tcW w:w="1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  <w:lang w:eastAsia="zh-CN"/>
              </w:rPr>
              <w:t>引荐</w:t>
            </w:r>
            <w:r>
              <w:rPr>
                <w:rFonts w:hint="eastAsia" w:ascii="宋体" w:hAnsi="宋体"/>
                <w:b/>
                <w:sz w:val="24"/>
              </w:rPr>
              <w:t>项目</w:t>
            </w:r>
          </w:p>
          <w:p>
            <w:pPr>
              <w:spacing w:line="36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名称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  <w:lang w:eastAsia="zh-CN"/>
              </w:rPr>
              <w:t>项目总投资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年度实际使用外资金额</w:t>
            </w:r>
          </w:p>
          <w:p>
            <w:pPr>
              <w:spacing w:line="360" w:lineRule="exact"/>
              <w:jc w:val="center"/>
              <w:rPr>
                <w:rFonts w:hint="eastAsia" w:ascii="宋体" w:hAnsi="宋体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</w:rPr>
              <w:t>（万美元）</w:t>
            </w:r>
            <w:r>
              <w:rPr>
                <w:rFonts w:hint="eastAsia" w:ascii="宋体" w:hAnsi="宋体"/>
                <w:b/>
                <w:sz w:val="24"/>
                <w:lang w:eastAsia="zh-CN"/>
              </w:rPr>
              <w:t>或年度考核实物工作量（亿元）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申请奖励</w:t>
            </w:r>
          </w:p>
          <w:p>
            <w:pPr>
              <w:spacing w:line="36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金额（万元）</w:t>
            </w:r>
          </w:p>
        </w:tc>
        <w:tc>
          <w:tcPr>
            <w:tcW w:w="1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所属行业</w:t>
            </w: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项目</w:t>
            </w:r>
            <w:r>
              <w:rPr>
                <w:rFonts w:ascii="宋体" w:hAnsi="宋体"/>
                <w:b/>
                <w:sz w:val="24"/>
              </w:rPr>
              <w:t>类别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合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计</w:t>
            </w:r>
          </w:p>
        </w:tc>
        <w:tc>
          <w:tcPr>
            <w:tcW w:w="1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</w:tr>
    </w:tbl>
    <w:p>
      <w:pPr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联系人：                                           联系电话：</w:t>
      </w:r>
    </w:p>
    <w:p>
      <w:pPr>
        <w:spacing w:line="400" w:lineRule="exact"/>
        <w:rPr>
          <w:rFonts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备注</w:t>
      </w:r>
      <w:r>
        <w:rPr>
          <w:rFonts w:ascii="宋体" w:hAnsi="宋体"/>
          <w:b/>
          <w:bCs/>
          <w:sz w:val="24"/>
        </w:rPr>
        <w:t>：</w:t>
      </w:r>
    </w:p>
    <w:p>
      <w:pPr>
        <w:spacing w:line="400" w:lineRule="exact"/>
        <w:ind w:firstLine="438" w:firstLineChars="200"/>
        <w:jc w:val="left"/>
        <w:rPr>
          <w:rFonts w:hint="eastAsia" w:ascii="宋体" w:hAnsi="宋体"/>
          <w:spacing w:val="-18"/>
          <w:sz w:val="24"/>
        </w:rPr>
      </w:pPr>
      <w:r>
        <w:rPr>
          <w:rFonts w:hint="eastAsia" w:ascii="宋体" w:hAnsi="宋体"/>
          <w:spacing w:val="-18"/>
          <w:sz w:val="24"/>
          <w:lang w:val="en-US" w:eastAsia="zh-CN"/>
        </w:rPr>
        <w:t>1.</w:t>
      </w:r>
      <w:r>
        <w:rPr>
          <w:rFonts w:hint="eastAsia" w:ascii="宋体" w:hAnsi="宋体"/>
          <w:spacing w:val="-18"/>
          <w:sz w:val="24"/>
        </w:rPr>
        <w:t>申请</w:t>
      </w:r>
      <w:r>
        <w:rPr>
          <w:rFonts w:ascii="宋体" w:hAnsi="宋体"/>
          <w:spacing w:val="-18"/>
          <w:sz w:val="24"/>
        </w:rPr>
        <w:t>奖励金额</w:t>
      </w:r>
      <w:r>
        <w:rPr>
          <w:rFonts w:hint="eastAsia" w:ascii="宋体" w:hAnsi="宋体"/>
          <w:spacing w:val="-18"/>
          <w:sz w:val="24"/>
          <w:lang w:eastAsia="zh-CN"/>
        </w:rPr>
        <w:t>根据《威海市招商引资冲击新目标奖励支持办法》中对招商引荐人（团队）给予奖励的规定进行测算</w:t>
      </w:r>
      <w:r>
        <w:rPr>
          <w:rFonts w:hint="eastAsia" w:ascii="宋体" w:hAnsi="宋体"/>
          <w:spacing w:val="-18"/>
          <w:sz w:val="24"/>
        </w:rPr>
        <w:t>。</w:t>
      </w:r>
    </w:p>
    <w:p>
      <w:pPr>
        <w:spacing w:line="400" w:lineRule="exact"/>
        <w:ind w:firstLine="470" w:firstLineChars="200"/>
        <w:jc w:val="left"/>
        <w:rPr>
          <w:rFonts w:hint="eastAsia" w:ascii="宋体" w:hAnsi="宋体"/>
          <w:spacing w:val="-10"/>
          <w:sz w:val="24"/>
        </w:rPr>
      </w:pPr>
      <w:r>
        <w:rPr>
          <w:rFonts w:hint="eastAsia" w:ascii="宋体" w:hAnsi="宋体"/>
          <w:spacing w:val="-10"/>
          <w:sz w:val="24"/>
          <w:lang w:val="en-US" w:eastAsia="zh-CN"/>
        </w:rPr>
        <w:t>2.</w:t>
      </w:r>
      <w:r>
        <w:rPr>
          <w:rFonts w:hint="eastAsia" w:ascii="宋体" w:hAnsi="宋体"/>
          <w:spacing w:val="-10"/>
          <w:sz w:val="24"/>
        </w:rPr>
        <w:t>所属</w:t>
      </w:r>
      <w:r>
        <w:rPr>
          <w:rFonts w:ascii="宋体" w:hAnsi="宋体"/>
          <w:spacing w:val="-10"/>
          <w:sz w:val="24"/>
        </w:rPr>
        <w:t>行业需要填写企业主营行业，</w:t>
      </w:r>
      <w:r>
        <w:rPr>
          <w:rFonts w:hint="eastAsia" w:ascii="宋体" w:hAnsi="宋体"/>
          <w:spacing w:val="-10"/>
          <w:sz w:val="24"/>
        </w:rPr>
        <w:t>行业名称</w:t>
      </w:r>
      <w:r>
        <w:rPr>
          <w:rFonts w:ascii="宋体" w:hAnsi="宋体"/>
          <w:spacing w:val="-10"/>
          <w:sz w:val="24"/>
        </w:rPr>
        <w:t>参照</w:t>
      </w:r>
      <w:r>
        <w:rPr>
          <w:rFonts w:hint="eastAsia" w:ascii="宋体" w:hAnsi="宋体"/>
          <w:spacing w:val="-10"/>
          <w:sz w:val="24"/>
        </w:rPr>
        <w:t>《中华人民共和国国家标准国民经济行业分类》(GB/T4754-2017)，</w:t>
      </w:r>
      <w:r>
        <w:rPr>
          <w:rFonts w:ascii="宋体" w:hAnsi="宋体"/>
          <w:spacing w:val="-10"/>
          <w:sz w:val="24"/>
        </w:rPr>
        <w:t>填写规范名称</w:t>
      </w:r>
      <w:r>
        <w:rPr>
          <w:rFonts w:hint="eastAsia" w:ascii="宋体" w:hAnsi="宋体"/>
          <w:spacing w:val="-10"/>
          <w:sz w:val="24"/>
        </w:rPr>
        <w:t>。</w:t>
      </w:r>
    </w:p>
    <w:p>
      <w:pPr>
        <w:tabs>
          <w:tab w:val="center" w:pos="3581"/>
        </w:tabs>
        <w:adjustRightInd w:val="0"/>
        <w:spacing w:line="400" w:lineRule="exact"/>
        <w:ind w:firstLine="470" w:firstLineChars="200"/>
        <w:jc w:val="left"/>
        <w:rPr>
          <w:rFonts w:ascii="Calibri" w:hAnsi="Calibri" w:eastAsia="宋体" w:cs="Times New Roman"/>
          <w:kern w:val="2"/>
          <w:sz w:val="21"/>
          <w:szCs w:val="22"/>
          <w:lang w:val="en-US" w:eastAsia="zh-CN" w:bidi="ar-SA"/>
        </w:rPr>
      </w:pPr>
      <w:r>
        <w:rPr>
          <w:rFonts w:hint="eastAsia" w:ascii="宋体" w:hAnsi="宋体"/>
          <w:spacing w:val="-10"/>
          <w:sz w:val="24"/>
          <w:lang w:val="en-US" w:eastAsia="zh-CN"/>
        </w:rPr>
        <w:t>3.</w:t>
      </w:r>
      <w:r>
        <w:rPr>
          <w:rFonts w:hint="eastAsia" w:ascii="宋体" w:hAnsi="宋体"/>
          <w:spacing w:val="-10"/>
          <w:sz w:val="24"/>
        </w:rPr>
        <w:t>项目类别填写</w:t>
      </w:r>
      <w:r>
        <w:rPr>
          <w:rFonts w:hint="eastAsia"/>
          <w:sz w:val="25"/>
          <w:szCs w:val="25"/>
          <w:lang w:eastAsia="zh-CN"/>
        </w:rPr>
        <w:t>世界</w:t>
      </w:r>
      <w:r>
        <w:rPr>
          <w:rFonts w:hint="eastAsia"/>
          <w:sz w:val="25"/>
          <w:szCs w:val="25"/>
          <w:lang w:val="en-US" w:eastAsia="zh-CN"/>
        </w:rPr>
        <w:t>500强投资项目、全球行业领军企业、中国500强企业、企业总部、区域总部、职能总部、符合山东省“十强”产业范围的大项目</w:t>
      </w:r>
      <w:r>
        <w:rPr>
          <w:rFonts w:hint="eastAsia" w:ascii="宋体" w:hAnsi="宋体"/>
          <w:spacing w:val="-10"/>
          <w:sz w:val="24"/>
        </w:rPr>
        <w:t>。</w:t>
      </w:r>
      <w:bookmarkStart w:id="0" w:name="_GoBack"/>
      <w:bookmarkEnd w:id="0"/>
    </w:p>
    <w:sectPr>
      <w:footerReference r:id="rId3" w:type="default"/>
      <w:pgSz w:w="16840" w:h="11907" w:orient="landscape"/>
      <w:pgMar w:top="1588" w:right="2098" w:bottom="1588" w:left="1814" w:header="720" w:footer="1418" w:gutter="0"/>
      <w:cols w:space="425" w:num="1"/>
      <w:docGrid w:type="linesAndChars" w:linePitch="620" w:charSpace="323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6"/>
        <w:rFonts w:hint="eastAsia" w:ascii="宋体" w:hAnsi="宋体"/>
        <w:sz w:val="28"/>
        <w:szCs w:val="28"/>
      </w:rPr>
    </w:pPr>
    <w:r>
      <w:rPr>
        <w:rStyle w:val="6"/>
        <w:rFonts w:hint="eastAsia" w:ascii="宋体" w:hAnsi="宋体"/>
        <w:sz w:val="28"/>
        <w:szCs w:val="28"/>
      </w:rPr>
      <w:t xml:space="preserve">— </w:t>
    </w:r>
    <w:r>
      <w:rPr>
        <w:rStyle w:val="6"/>
        <w:rFonts w:ascii="宋体" w:hAnsi="宋体"/>
        <w:sz w:val="28"/>
        <w:szCs w:val="28"/>
      </w:rPr>
      <w:fldChar w:fldCharType="begin"/>
    </w:r>
    <w:r>
      <w:rPr>
        <w:rStyle w:val="6"/>
        <w:rFonts w:ascii="宋体" w:hAnsi="宋体"/>
        <w:sz w:val="28"/>
        <w:szCs w:val="28"/>
      </w:rPr>
      <w:instrText xml:space="preserve">PAGE  </w:instrText>
    </w:r>
    <w:r>
      <w:rPr>
        <w:rStyle w:val="6"/>
        <w:rFonts w:ascii="宋体" w:hAnsi="宋体"/>
        <w:sz w:val="28"/>
        <w:szCs w:val="28"/>
      </w:rPr>
      <w:fldChar w:fldCharType="separate"/>
    </w:r>
    <w:r>
      <w:rPr>
        <w:rStyle w:val="6"/>
        <w:rFonts w:ascii="宋体" w:hAnsi="宋体"/>
        <w:sz w:val="28"/>
        <w:szCs w:val="28"/>
      </w:rPr>
      <w:t>12</w:t>
    </w:r>
    <w:r>
      <w:rPr>
        <w:rStyle w:val="6"/>
        <w:rFonts w:ascii="宋体" w:hAnsi="宋体"/>
        <w:sz w:val="28"/>
        <w:szCs w:val="28"/>
      </w:rPr>
      <w:fldChar w:fldCharType="end"/>
    </w:r>
    <w:r>
      <w:rPr>
        <w:rStyle w:val="6"/>
        <w:rFonts w:hint="eastAsia" w:ascii="宋体" w:hAnsi="宋体"/>
        <w:sz w:val="28"/>
        <w:szCs w:val="28"/>
      </w:rPr>
      <w:t xml:space="preserve"> —</w:t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E64E2D"/>
    <w:rsid w:val="048903C6"/>
    <w:rsid w:val="152B3849"/>
    <w:rsid w:val="2B605B97"/>
    <w:rsid w:val="3D36609D"/>
    <w:rsid w:val="41D12A46"/>
    <w:rsid w:val="4ECF0ABF"/>
    <w:rsid w:val="5AC838B5"/>
    <w:rsid w:val="5AFD19FB"/>
    <w:rsid w:val="64A059E8"/>
    <w:rsid w:val="71E64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Office_11.1.0.8952_F1E327BC-269C-435d-A152-05C5408002CA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2019-01-14T03:35:00Z</dcterms:created>
  <dc:creator>Honararius</dc:creator>
  <cp:lastModifiedBy>毕金玲</cp:lastModifiedBy>
  <dcterms:modified xsi:type="dcterms:W3CDTF">2019-08-13T01:42:51Z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2052-11.1.0.8952</vt:lpwstr>
  </property>
</Properties>
</file>