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tblpX="10438" w:tblpY="-11106"/>
        <w:tblOverlap w:val="never"/>
        <w:tblW w:w="13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1301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1301" w:type="dxa"/>
          </w:tcPr>
          <w:p>
            <w:pPr>
              <w:rPr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新(迁)建成品油零售经营网点规划确认申报表</w:t>
      </w:r>
    </w:p>
    <w:p>
      <w:pP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tbl>
      <w:tblPr>
        <w:tblStyle w:val="5"/>
        <w:tblpPr w:leftFromText="180" w:rightFromText="180" w:vertAnchor="page" w:horzAnchor="page" w:tblpX="1499" w:tblpY="2688"/>
        <w:tblOverlap w:val="never"/>
        <w:tblW w:w="909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9"/>
        <w:gridCol w:w="1238"/>
        <w:gridCol w:w="1250"/>
        <w:gridCol w:w="803"/>
        <w:gridCol w:w="902"/>
        <w:gridCol w:w="738"/>
        <w:gridCol w:w="627"/>
        <w:gridCol w:w="702"/>
        <w:gridCol w:w="48"/>
        <w:gridCol w:w="1518"/>
      </w:tblGrid>
      <w:tr>
        <w:trPr>
          <w:trHeight w:val="646" w:hRule="exact"/>
        </w:trPr>
        <w:tc>
          <w:tcPr>
            <w:tcW w:w="1269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3291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</w:t>
            </w:r>
          </w:p>
        </w:tc>
        <w:tc>
          <w:tcPr>
            <w:tcW w:w="2895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646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（负责人）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身份证号码</w:t>
            </w:r>
          </w:p>
        </w:tc>
        <w:tc>
          <w:tcPr>
            <w:tcW w:w="244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联系电话</w:t>
            </w:r>
          </w:p>
        </w:tc>
        <w:tc>
          <w:tcPr>
            <w:tcW w:w="15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rPr>
          <w:trHeight w:val="646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经济类型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□中石化  □中石油  □中海油  □其他国有  □民营  □外资</w:t>
            </w:r>
          </w:p>
        </w:tc>
      </w:tr>
      <w:tr>
        <w:trPr>
          <w:trHeight w:val="646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选址位置的道路类型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□高速公路    □省国道    □县以下道路    □城区    □乡镇驻地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□物流园区 </w:t>
            </w:r>
          </w:p>
        </w:tc>
      </w:tr>
      <w:tr>
        <w:trPr>
          <w:trHeight w:val="490" w:hRule="exact"/>
        </w:trPr>
        <w:tc>
          <w:tcPr>
            <w:tcW w:w="1269" w:type="dxa"/>
            <w:vMerge w:val="restar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选址位置周边加油站布局情况</w:t>
            </w:r>
          </w:p>
        </w:tc>
        <w:tc>
          <w:tcPr>
            <w:tcW w:w="12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经度</w:t>
            </w:r>
          </w:p>
        </w:tc>
        <w:tc>
          <w:tcPr>
            <w:tcW w:w="2955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纬度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514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左邻站名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476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右邻站名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463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对面站名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488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最近站名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481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占地面积（</w:t>
            </w:r>
            <w:r>
              <w:rPr>
                <w:rStyle w:val="8"/>
                <w:lang w:val="en-US" w:eastAsia="zh-CN" w:bidi="ar"/>
              </w:rPr>
              <w:t>㎡</w:t>
            </w:r>
            <w:r>
              <w:rPr>
                <w:rStyle w:val="9"/>
                <w:lang w:val="en-US" w:eastAsia="zh-CN" w:bidi="ar"/>
              </w:rPr>
              <w:t>）</w:t>
            </w:r>
          </w:p>
        </w:tc>
        <w:tc>
          <w:tcPr>
            <w:tcW w:w="3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选址是否列入当地发展规划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526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加油机数量</w:t>
            </w:r>
          </w:p>
        </w:tc>
        <w:tc>
          <w:tcPr>
            <w:tcW w:w="3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是否符合网点布局规划要求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3048" w:hRule="atLeas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/>
                <w:szCs w:val="18"/>
                <w:lang w:eastAsia="zh-CN"/>
              </w:rPr>
            </w:pPr>
            <w:r>
              <w:rPr>
                <w:rFonts w:hint="eastAsia"/>
                <w:szCs w:val="18"/>
                <w:lang w:eastAsia="zh-CN"/>
              </w:rPr>
              <w:t>企业</w:t>
            </w:r>
          </w:p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/>
                <w:szCs w:val="18"/>
                <w:lang w:eastAsia="zh-CN"/>
              </w:rPr>
            </w:pPr>
            <w:r>
              <w:rPr>
                <w:rFonts w:hint="eastAsia"/>
                <w:szCs w:val="18"/>
                <w:lang w:eastAsia="zh-CN"/>
              </w:rPr>
              <w:t>申报</w:t>
            </w:r>
          </w:p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/>
                <w:szCs w:val="18"/>
                <w:lang w:eastAsia="zh-CN"/>
              </w:rPr>
              <w:t>意见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spacing w:line="360" w:lineRule="exact"/>
              <w:ind w:firstLine="480" w:firstLineChars="200"/>
              <w:rPr>
                <w:rFonts w:hint="eastAsia" w:hAnsi="宋体"/>
                <w:sz w:val="24"/>
                <w:szCs w:val="24"/>
              </w:rPr>
            </w:pPr>
          </w:p>
          <w:p>
            <w:pPr>
              <w:spacing w:line="360" w:lineRule="exact"/>
              <w:ind w:firstLine="480" w:firstLineChars="200"/>
              <w:rPr>
                <w:rFonts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本申请人和签字人承诺提交的材料文件和填报的信息真实有效，并承担相应的法律责任。</w:t>
            </w:r>
          </w:p>
          <w:p>
            <w:pPr>
              <w:ind w:firstLine="100" w:firstLineChars="42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　　　　　　　　　　　　　　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单位</w:t>
            </w:r>
            <w:r>
              <w:rPr>
                <w:rFonts w:hint="eastAsia" w:ascii="宋体" w:hAnsi="宋体"/>
                <w:sz w:val="24"/>
                <w:lang w:eastAsia="zh-CN"/>
              </w:rPr>
              <w:t>盖</w:t>
            </w:r>
            <w:r>
              <w:rPr>
                <w:rFonts w:hint="eastAsia" w:ascii="宋体" w:hAnsi="宋体"/>
                <w:sz w:val="24"/>
              </w:rPr>
              <w:t>章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>
            <w:pPr>
              <w:pStyle w:val="4"/>
              <w:spacing w:before="0" w:beforeAutospacing="0" w:after="0" w:afterAutospacing="0" w:line="400" w:lineRule="exact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/>
                <w:sz w:val="24"/>
              </w:rPr>
              <w:t>法定代表人(负责人)签字</w:t>
            </w:r>
            <w:r>
              <w:rPr>
                <w:rFonts w:hint="eastAsia" w:ascii="宋体" w:hAnsi="宋体"/>
                <w:sz w:val="24"/>
                <w:lang w:eastAsia="zh-CN"/>
              </w:rPr>
              <w:t>：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ascii="宋体" w:hAnsi="宋体"/>
                <w:sz w:val="24"/>
              </w:rPr>
              <w:t xml:space="preserve">       </w:t>
            </w:r>
            <w:r>
              <w:rPr>
                <w:rFonts w:hint="eastAsia" w:ascii="宋体" w:hAnsi="宋体"/>
                <w:sz w:val="24"/>
                <w:lang w:eastAsia="zh-CN"/>
              </w:rPr>
              <w:t>　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　　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　　</w:t>
            </w:r>
            <w:r>
              <w:rPr>
                <w:rFonts w:hint="eastAsia" w:ascii="宋体" w:hAnsi="宋体"/>
                <w:sz w:val="24"/>
              </w:rPr>
              <w:t xml:space="preserve"> 年</w:t>
            </w:r>
            <w:r>
              <w:rPr>
                <w:rFonts w:ascii="宋体" w:hAnsi="宋体"/>
                <w:sz w:val="24"/>
              </w:rPr>
              <w:t xml:space="preserve">   </w:t>
            </w:r>
            <w:r>
              <w:rPr>
                <w:rFonts w:hint="eastAsia" w:ascii="宋体" w:hAnsi="宋体"/>
                <w:sz w:val="24"/>
              </w:rPr>
              <w:t>月</w:t>
            </w:r>
            <w:r>
              <w:rPr>
                <w:rFonts w:ascii="宋体" w:hAnsi="宋体"/>
                <w:sz w:val="24"/>
              </w:rPr>
              <w:t xml:space="preserve">   </w:t>
            </w:r>
            <w:r>
              <w:rPr>
                <w:rFonts w:hint="eastAsia" w:ascii="宋体" w:hAnsi="宋体"/>
                <w:sz w:val="24"/>
              </w:rPr>
              <w:t>日</w:t>
            </w:r>
          </w:p>
        </w:tc>
      </w:tr>
      <w:tr>
        <w:tblPrEx>
          <w:shd w:val="clear" w:color="auto" w:fill="auto"/>
        </w:tblPrEx>
        <w:trPr>
          <w:trHeight w:val="3207" w:hRule="atLeas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/>
                <w:kern w:val="2"/>
                <w:lang w:val="en-US" w:eastAsia="zh-CN"/>
              </w:rPr>
            </w:pPr>
            <w:r>
              <w:rPr>
                <w:rFonts w:hint="eastAsia"/>
                <w:kern w:val="2"/>
                <w:lang w:val="en-US" w:eastAsia="zh-CN"/>
              </w:rPr>
              <w:t>区市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/>
                <w:kern w:val="2"/>
                <w:lang w:val="en-US" w:eastAsia="zh-CN"/>
              </w:rPr>
            </w:pPr>
            <w:r>
              <w:rPr>
                <w:rFonts w:hint="eastAsia"/>
                <w:kern w:val="2"/>
                <w:lang w:val="en-US" w:eastAsia="zh-CN"/>
              </w:rPr>
              <w:t>审查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/>
                <w:kern w:val="2"/>
                <w:lang w:val="en-US" w:eastAsia="zh-CN"/>
              </w:rPr>
            </w:pPr>
            <w:r>
              <w:rPr>
                <w:rFonts w:hint="eastAsia"/>
                <w:kern w:val="2"/>
                <w:lang w:val="en-US" w:eastAsia="zh-CN"/>
              </w:rPr>
              <w:t>意见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firstLine="5520" w:firstLineChars="2300"/>
              <w:jc w:val="left"/>
              <w:textAlignment w:val="auto"/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（单位盖章）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ind w:firstLine="5520" w:firstLineChars="2300"/>
              <w:jc w:val="left"/>
              <w:textAlignment w:val="auto"/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0" w:name="_GoBack"/>
            <w:bookmarkEnd w:id="0"/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left"/>
              <w:textAlignment w:val="auto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负责人签字：                                   年   月   日</w:t>
            </w:r>
          </w:p>
        </w:tc>
      </w:tr>
    </w:tbl>
    <w:p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18"/>
          <w:szCs w:val="18"/>
          <w:u w:val="none"/>
          <w:lang w:val="en-US" w:eastAsia="zh-CN" w:bidi="ar"/>
        </w:rPr>
      </w:pPr>
    </w:p>
    <w:sectPr>
      <w:pgSz w:w="11906" w:h="16838"/>
      <w:pgMar w:top="1440" w:right="1463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B0082"/>
    <w:rsid w:val="041026C1"/>
    <w:rsid w:val="04165137"/>
    <w:rsid w:val="0510233F"/>
    <w:rsid w:val="05A67588"/>
    <w:rsid w:val="09EA4BFE"/>
    <w:rsid w:val="18C36288"/>
    <w:rsid w:val="2FA935AF"/>
    <w:rsid w:val="38D15549"/>
    <w:rsid w:val="50447C2A"/>
    <w:rsid w:val="70DA1C73"/>
    <w:rsid w:val="727FB9EB"/>
    <w:rsid w:val="7B4FAC6A"/>
    <w:rsid w:val="7B7330D5"/>
    <w:rsid w:val="7FB32B0E"/>
    <w:rsid w:val="7FF92949"/>
    <w:rsid w:val="CFD70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宋体" w:asciiTheme="minorHAnsi" w:hAnsiTheme="minorHAnsi" w:eastAsiaTheme="minorEastAsia"/>
      <w:kern w:val="0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01"/>
    <w:basedOn w:val="7"/>
    <w:qFormat/>
    <w:uiPriority w:val="0"/>
    <w:rPr>
      <w:rFonts w:ascii="宋体" w:hAnsi="宋体" w:eastAsia="宋体" w:cs="宋体"/>
      <w:color w:val="000000"/>
      <w:sz w:val="24"/>
      <w:szCs w:val="24"/>
      <w:u w:val="none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2019-11-07T15:31:00Z</dcterms:created>
  <dc:creator>Administrator</dc:creator>
  <cp:lastModifiedBy>tangxiao</cp:lastModifiedBy>
  <dcterms:modified xsi:type="dcterms:W3CDTF">2021-09-18T14:20:46Z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